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71" w:rsidRDefault="00CB1E71" w:rsidP="00CB1E71">
      <w:pPr>
        <w:rPr>
          <w:b/>
          <w:color w:val="002060"/>
          <w:sz w:val="28"/>
          <w:szCs w:val="28"/>
        </w:rPr>
      </w:pPr>
      <w:r w:rsidRPr="00CB1E71">
        <w:rPr>
          <w:b/>
          <w:color w:val="002060"/>
          <w:sz w:val="28"/>
          <w:szCs w:val="28"/>
        </w:rPr>
        <w:t>RSFC – Spanisch kochen</w:t>
      </w:r>
      <w:r>
        <w:rPr>
          <w:b/>
          <w:color w:val="002060"/>
          <w:sz w:val="28"/>
          <w:szCs w:val="28"/>
        </w:rPr>
        <w:t xml:space="preserve"> </w:t>
      </w:r>
    </w:p>
    <w:p w:rsidR="00CB1E71" w:rsidRPr="00CB1E71" w:rsidRDefault="00CB1E71" w:rsidP="00CB1E71"/>
    <w:p w:rsidR="00CB1E71" w:rsidRDefault="00CB1E71" w:rsidP="00CB1E71">
      <w:r w:rsidRPr="00CB1E71">
        <w:drawing>
          <wp:inline distT="0" distB="0" distL="0" distR="0">
            <wp:extent cx="3209925" cy="2126575"/>
            <wp:effectExtent l="19050" t="0" r="9525" b="0"/>
            <wp:docPr id="5" name="il_fi" descr="http://www.madrid-tapas.de/t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drid-tapas.de/tap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71" w:rsidRDefault="00CB1E71" w:rsidP="00CB1E71">
      <w:r>
        <w:t xml:space="preserve"> </w:t>
      </w:r>
    </w:p>
    <w:p w:rsidR="00CB1E71" w:rsidRPr="00CB1E71" w:rsidRDefault="00CB1E71" w:rsidP="00CB1E71">
      <w:pPr>
        <w:rPr>
          <w:b/>
          <w:color w:val="002060"/>
          <w:sz w:val="28"/>
          <w:szCs w:val="28"/>
        </w:rPr>
      </w:pPr>
      <w:r w:rsidRPr="00CB1E71">
        <w:rPr>
          <w:b/>
          <w:color w:val="002060"/>
          <w:sz w:val="28"/>
          <w:szCs w:val="28"/>
        </w:rPr>
        <w:t xml:space="preserve">Viva </w:t>
      </w:r>
      <w:proofErr w:type="spellStart"/>
      <w:r w:rsidRPr="00CB1E71">
        <w:rPr>
          <w:b/>
          <w:color w:val="002060"/>
          <w:sz w:val="28"/>
          <w:szCs w:val="28"/>
        </w:rPr>
        <w:t>Espana</w:t>
      </w:r>
      <w:proofErr w:type="spellEnd"/>
      <w:r w:rsidRPr="00CB1E71">
        <w:rPr>
          <w:b/>
          <w:color w:val="002060"/>
          <w:sz w:val="28"/>
          <w:szCs w:val="28"/>
        </w:rPr>
        <w:t xml:space="preserve">: </w:t>
      </w:r>
    </w:p>
    <w:p w:rsidR="00CB1E71" w:rsidRPr="00CB1E71" w:rsidRDefault="00CB1E71" w:rsidP="00CB1E71">
      <w:pPr>
        <w:rPr>
          <w:b/>
          <w:color w:val="002060"/>
          <w:sz w:val="28"/>
          <w:szCs w:val="28"/>
        </w:rPr>
      </w:pPr>
      <w:r w:rsidRPr="00CB1E71">
        <w:rPr>
          <w:b/>
          <w:color w:val="002060"/>
          <w:sz w:val="28"/>
          <w:szCs w:val="28"/>
        </w:rPr>
        <w:t xml:space="preserve">Tapas, </w:t>
      </w:r>
      <w:proofErr w:type="spellStart"/>
      <w:r w:rsidRPr="00CB1E71">
        <w:rPr>
          <w:b/>
          <w:color w:val="002060"/>
          <w:sz w:val="28"/>
          <w:szCs w:val="28"/>
        </w:rPr>
        <w:t>Cava</w:t>
      </w:r>
      <w:proofErr w:type="spellEnd"/>
      <w:r w:rsidRPr="00CB1E71">
        <w:rPr>
          <w:b/>
          <w:color w:val="002060"/>
          <w:sz w:val="28"/>
          <w:szCs w:val="28"/>
        </w:rPr>
        <w:t>, Wein  und  Kulinarisches aus verschiedenen Regionen verwöhnen Ihren Gaumen</w:t>
      </w:r>
    </w:p>
    <w:p w:rsidR="00CB1E71" w:rsidRPr="00CB1E71" w:rsidRDefault="00CB1E71" w:rsidP="00CB1E71">
      <w:pPr>
        <w:rPr>
          <w:b/>
          <w:color w:val="002060"/>
          <w:sz w:val="28"/>
          <w:szCs w:val="28"/>
        </w:rPr>
      </w:pP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>Ort</w:t>
      </w:r>
      <w:r w:rsidRPr="00CB1E71">
        <w:rPr>
          <w:sz w:val="24"/>
          <w:szCs w:val="24"/>
        </w:rPr>
        <w:t>:</w:t>
      </w:r>
      <w:r w:rsidRPr="00CB1E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E71">
        <w:rPr>
          <w:sz w:val="24"/>
          <w:szCs w:val="24"/>
        </w:rPr>
        <w:t xml:space="preserve">Mundart-Kochstudio </w:t>
      </w:r>
      <w:proofErr w:type="spellStart"/>
      <w:r w:rsidRPr="00CB1E71">
        <w:rPr>
          <w:sz w:val="24"/>
          <w:szCs w:val="24"/>
        </w:rPr>
        <w:t>Schubiger</w:t>
      </w:r>
      <w:proofErr w:type="spellEnd"/>
      <w:r w:rsidRPr="00CB1E71">
        <w:rPr>
          <w:sz w:val="24"/>
          <w:szCs w:val="24"/>
        </w:rPr>
        <w:t>, Fürstenlandstrasse 170, 9014 St. Gallen</w:t>
      </w: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>Kosten</w:t>
      </w:r>
      <w:r w:rsidRPr="00CB1E71">
        <w:rPr>
          <w:sz w:val="24"/>
          <w:szCs w:val="24"/>
        </w:rPr>
        <w:t>:</w:t>
      </w:r>
      <w:r w:rsidRPr="00CB1E71">
        <w:rPr>
          <w:sz w:val="24"/>
          <w:szCs w:val="24"/>
        </w:rPr>
        <w:tab/>
      </w:r>
      <w:r w:rsidRPr="00CB1E71">
        <w:rPr>
          <w:sz w:val="24"/>
          <w:szCs w:val="24"/>
        </w:rPr>
        <w:t xml:space="preserve">Preis für Mitglieder: CHF </w:t>
      </w:r>
      <w:r>
        <w:rPr>
          <w:sz w:val="24"/>
          <w:szCs w:val="24"/>
        </w:rPr>
        <w:t>60.--</w:t>
      </w:r>
      <w:r w:rsidRPr="00CB1E71">
        <w:rPr>
          <w:sz w:val="24"/>
          <w:szCs w:val="24"/>
        </w:rPr>
        <w:t xml:space="preserve">, Preis für Nichtmitglieder: CHF </w:t>
      </w:r>
      <w:r>
        <w:rPr>
          <w:sz w:val="24"/>
          <w:szCs w:val="24"/>
        </w:rPr>
        <w:t>80.--</w:t>
      </w:r>
    </w:p>
    <w:p w:rsidR="00CB1E71" w:rsidRPr="00CB1E71" w:rsidRDefault="00CB1E71" w:rsidP="00CB1E71">
      <w:pPr>
        <w:rPr>
          <w:sz w:val="24"/>
          <w:szCs w:val="24"/>
        </w:rPr>
      </w:pP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>Daten</w:t>
      </w:r>
      <w:r w:rsidRPr="00CB1E71">
        <w:rPr>
          <w:sz w:val="24"/>
          <w:szCs w:val="24"/>
        </w:rPr>
        <w:t>:</w:t>
      </w:r>
      <w:r w:rsidRPr="00CB1E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E71">
        <w:rPr>
          <w:sz w:val="24"/>
          <w:szCs w:val="24"/>
        </w:rPr>
        <w:t>Montag, 3. September 2012, 18:00 Uhr</w:t>
      </w: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E71">
        <w:rPr>
          <w:sz w:val="24"/>
          <w:szCs w:val="24"/>
        </w:rPr>
        <w:t>Mittwoch, 5. September 2012, 18:00 Uhr</w:t>
      </w: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E71">
        <w:rPr>
          <w:sz w:val="24"/>
          <w:szCs w:val="24"/>
        </w:rPr>
        <w:t>Donnerstag, 27. September 2012, 18:00 Uhr</w:t>
      </w:r>
    </w:p>
    <w:p w:rsidR="00CB1E71" w:rsidRPr="00CB1E71" w:rsidRDefault="00CB1E71" w:rsidP="00CB1E71">
      <w:pPr>
        <w:rPr>
          <w:sz w:val="24"/>
          <w:szCs w:val="24"/>
        </w:rPr>
      </w:pP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>Anmeldung</w:t>
      </w:r>
      <w:r>
        <w:rPr>
          <w:sz w:val="24"/>
          <w:szCs w:val="24"/>
        </w:rPr>
        <w:t>:</w:t>
      </w:r>
    </w:p>
    <w:p w:rsidR="00CB1E71" w:rsidRPr="00CB1E71" w:rsidRDefault="00CB1E71" w:rsidP="00CB1E71">
      <w:pPr>
        <w:rPr>
          <w:sz w:val="24"/>
          <w:szCs w:val="24"/>
        </w:rPr>
      </w:pPr>
      <w:r w:rsidRPr="00CB1E71">
        <w:rPr>
          <w:sz w:val="24"/>
          <w:szCs w:val="24"/>
        </w:rPr>
        <w:t xml:space="preserve">Die Teilnehmerzahl ist auf 15 Personen pro Abend beschränkt. Die Anmeldungen werden nach Eingang berücksichtigt. </w:t>
      </w:r>
      <w:r w:rsidRPr="00CB1E71">
        <w:rPr>
          <w:sz w:val="24"/>
          <w:szCs w:val="24"/>
        </w:rPr>
        <w:t>Absagen bis 3 Tage vor dem Anlass ziehen keine Kosten nach sich, bei späteren Absagen sind die Kosten des Events zu tragen.</w:t>
      </w:r>
    </w:p>
    <w:p w:rsidR="00CB1E71" w:rsidRPr="00CB1E71" w:rsidRDefault="00CB1E71">
      <w:pPr>
        <w:rPr>
          <w:sz w:val="24"/>
          <w:szCs w:val="24"/>
        </w:rPr>
      </w:pPr>
    </w:p>
    <w:tbl>
      <w:tblPr>
        <w:tblW w:w="10229" w:type="dxa"/>
        <w:tblInd w:w="-15" w:type="dxa"/>
        <w:tblCellMar>
          <w:left w:w="0" w:type="dxa"/>
          <w:right w:w="0" w:type="dxa"/>
        </w:tblCellMar>
        <w:tblLook w:val="0000"/>
      </w:tblPr>
      <w:tblGrid>
        <w:gridCol w:w="5111"/>
        <w:gridCol w:w="5118"/>
      </w:tblGrid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320"/>
              <w:rPr>
                <w:b/>
              </w:rPr>
            </w:pPr>
            <w:r w:rsidRPr="00610894">
              <w:rPr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6"/>
            <w:r w:rsidRPr="0061089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10894">
              <w:rPr>
                <w:b/>
              </w:rPr>
              <w:fldChar w:fldCharType="end"/>
            </w:r>
            <w:bookmarkEnd w:id="0"/>
            <w:r w:rsidRPr="00610894">
              <w:rPr>
                <w:b/>
              </w:rPr>
              <w:tab/>
              <w:t>ich bin dabei und zwar als RSFC-</w:t>
            </w:r>
            <w:r>
              <w:rPr>
                <w:b/>
              </w:rPr>
              <w:t>Member</w:t>
            </w:r>
          </w:p>
        </w:tc>
        <w:tc>
          <w:tcPr>
            <w:tcW w:w="5118" w:type="dxa"/>
          </w:tcPr>
          <w:p w:rsidR="00CB1E71" w:rsidRDefault="00CB1E71" w:rsidP="00442FE8"/>
          <w:p w:rsidR="00CB1E71" w:rsidRPr="001D615F" w:rsidRDefault="00CB1E71" w:rsidP="00442FE8">
            <w:r w:rsidRPr="006108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894">
              <w:instrText xml:space="preserve"> FORMTEXT </w:instrText>
            </w:r>
            <w:r w:rsidRPr="00610894">
              <w:fldChar w:fldCharType="separate"/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fldChar w:fldCharType="end"/>
            </w:r>
          </w:p>
        </w:tc>
      </w:tr>
      <w:tr w:rsidR="00CB1E71" w:rsidRPr="00610894" w:rsidTr="00CB1E71">
        <w:tc>
          <w:tcPr>
            <w:tcW w:w="5111" w:type="dxa"/>
          </w:tcPr>
          <w:p w:rsidR="00CB1E71" w:rsidRPr="000E4740" w:rsidRDefault="00CB1E71" w:rsidP="00442FE8">
            <w:pPr>
              <w:tabs>
                <w:tab w:val="left" w:pos="567"/>
              </w:tabs>
              <w:spacing w:before="20"/>
              <w:rPr>
                <w:bCs/>
                <w:sz w:val="16"/>
              </w:rPr>
            </w:pPr>
            <w:r w:rsidRPr="00610894">
              <w:rPr>
                <w:bCs/>
                <w:sz w:val="16"/>
              </w:rPr>
              <w:t xml:space="preserve">             </w:t>
            </w:r>
            <w:r w:rsidRPr="000E4740">
              <w:rPr>
                <w:bCs/>
                <w:sz w:val="16"/>
              </w:rPr>
              <w:t xml:space="preserve">CHF </w:t>
            </w:r>
            <w:r>
              <w:rPr>
                <w:bCs/>
                <w:sz w:val="16"/>
              </w:rPr>
              <w:t>60</w:t>
            </w:r>
            <w:r w:rsidRPr="000E4740">
              <w:rPr>
                <w:bCs/>
                <w:sz w:val="16"/>
              </w:rPr>
              <w:t>.--/Person</w:t>
            </w:r>
            <w:r>
              <w:rPr>
                <w:bCs/>
                <w:sz w:val="16"/>
              </w:rPr>
              <w:t xml:space="preserve"> (alles inklusive)</w:t>
            </w: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20"/>
              <w:ind w:left="57"/>
              <w:rPr>
                <w:sz w:val="16"/>
              </w:rPr>
            </w:pPr>
            <w:r w:rsidRPr="000E4740">
              <w:rPr>
                <w:sz w:val="16"/>
              </w:rPr>
              <w:t>Vorname, Name und Adresse (Büro, RB, Externe: Privat)</w:t>
            </w:r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160"/>
              <w:rPr>
                <w:b/>
                <w:i/>
              </w:rPr>
            </w:pP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160"/>
              <w:rPr>
                <w:i/>
              </w:rPr>
            </w:pPr>
            <w:r w:rsidRPr="0061089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10894">
              <w:instrText xml:space="preserve"> FORMTEXT </w:instrText>
            </w:r>
            <w:r w:rsidRPr="00610894">
              <w:fldChar w:fldCharType="separate"/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fldChar w:fldCharType="end"/>
            </w:r>
            <w:bookmarkEnd w:id="1"/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20"/>
              <w:rPr>
                <w:b/>
                <w:sz w:val="16"/>
              </w:rPr>
            </w:pP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20"/>
              <w:ind w:left="57"/>
              <w:rPr>
                <w:sz w:val="16"/>
              </w:rPr>
            </w:pPr>
            <w:r w:rsidRPr="00610894">
              <w:rPr>
                <w:sz w:val="16"/>
              </w:rPr>
              <w:t>Kontonummer bei der RB St. Gallen für die Belastung (allenfalls inkl. Gast)</w:t>
            </w:r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320"/>
              <w:rPr>
                <w:b/>
              </w:rPr>
            </w:pPr>
            <w:r w:rsidRPr="00610894">
              <w:rPr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89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10894">
              <w:rPr>
                <w:b/>
              </w:rPr>
              <w:fldChar w:fldCharType="end"/>
            </w:r>
            <w:r w:rsidRPr="00610894">
              <w:rPr>
                <w:b/>
              </w:rPr>
              <w:tab/>
              <w:t>ich bin dabei und zwar als Nicht-</w:t>
            </w:r>
            <w:r>
              <w:rPr>
                <w:b/>
              </w:rPr>
              <w:t>Member</w:t>
            </w: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320"/>
            </w:pPr>
            <w:r w:rsidRPr="0061089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10894">
              <w:instrText xml:space="preserve"> FORMTEXT </w:instrText>
            </w:r>
            <w:r w:rsidRPr="00610894">
              <w:fldChar w:fldCharType="separate"/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rPr>
                <w:rFonts w:ascii="Frutiger 45 Light" w:hAnsi="Frutiger 45 Light"/>
                <w:noProof/>
              </w:rPr>
              <w:t> </w:t>
            </w:r>
            <w:r w:rsidRPr="00610894">
              <w:fldChar w:fldCharType="end"/>
            </w:r>
            <w:bookmarkEnd w:id="2"/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CB1E71">
            <w:pPr>
              <w:tabs>
                <w:tab w:val="left" w:pos="567"/>
              </w:tabs>
              <w:spacing w:before="2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            </w:t>
            </w:r>
            <w:r w:rsidRPr="000E4740">
              <w:rPr>
                <w:bCs/>
                <w:sz w:val="16"/>
              </w:rPr>
              <w:t xml:space="preserve">CHF </w:t>
            </w:r>
            <w:r>
              <w:rPr>
                <w:bCs/>
                <w:sz w:val="16"/>
              </w:rPr>
              <w:t>8</w:t>
            </w:r>
            <w:r>
              <w:rPr>
                <w:bCs/>
                <w:sz w:val="16"/>
              </w:rPr>
              <w:t>0</w:t>
            </w:r>
            <w:r w:rsidRPr="000E4740">
              <w:rPr>
                <w:bCs/>
                <w:sz w:val="16"/>
              </w:rPr>
              <w:t>.--/Person</w:t>
            </w:r>
            <w:r>
              <w:rPr>
                <w:bCs/>
                <w:sz w:val="16"/>
              </w:rPr>
              <w:t xml:space="preserve"> (alles inklusive)</w:t>
            </w: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20"/>
              <w:ind w:left="57"/>
              <w:rPr>
                <w:bCs/>
                <w:sz w:val="16"/>
              </w:rPr>
            </w:pPr>
            <w:r w:rsidRPr="00610894">
              <w:rPr>
                <w:bCs/>
                <w:sz w:val="16"/>
              </w:rPr>
              <w:t>Vorname, Name und Adresse (Büro, RB, Externe: Privat)</w:t>
            </w:r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160"/>
              <w:rPr>
                <w:b/>
                <w:i/>
              </w:rPr>
            </w:pP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160"/>
              <w:rPr>
                <w:i/>
              </w:rPr>
            </w:pPr>
            <w:r w:rsidRPr="00610894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10894">
              <w:rPr>
                <w:i/>
              </w:rPr>
              <w:instrText xml:space="preserve"> FORMTEXT </w:instrText>
            </w:r>
            <w:r w:rsidRPr="00610894">
              <w:rPr>
                <w:i/>
              </w:rPr>
            </w:r>
            <w:r w:rsidRPr="00610894">
              <w:rPr>
                <w:i/>
              </w:rPr>
              <w:fldChar w:fldCharType="separate"/>
            </w:r>
            <w:r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rFonts w:ascii="Frutiger 45 Light" w:hAnsi="Frutiger 45 Light"/>
                <w:i/>
                <w:noProof/>
              </w:rPr>
              <w:t> </w:t>
            </w:r>
            <w:r w:rsidRPr="00610894">
              <w:rPr>
                <w:i/>
              </w:rPr>
              <w:fldChar w:fldCharType="end"/>
            </w:r>
            <w:bookmarkEnd w:id="3"/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20"/>
              <w:rPr>
                <w:b/>
                <w:sz w:val="16"/>
              </w:rPr>
            </w:pP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20"/>
              <w:ind w:left="57"/>
              <w:rPr>
                <w:sz w:val="16"/>
              </w:rPr>
            </w:pPr>
            <w:r w:rsidRPr="00610894">
              <w:rPr>
                <w:sz w:val="16"/>
              </w:rPr>
              <w:t>Kontonummer bei der RB St. Gallen für die Belastung (allenfalls inkl. Gast)</w:t>
            </w:r>
          </w:p>
        </w:tc>
      </w:tr>
      <w:tr w:rsidR="00CB1E71" w:rsidRPr="00610894" w:rsidTr="00CB1E71">
        <w:tc>
          <w:tcPr>
            <w:tcW w:w="5111" w:type="dxa"/>
          </w:tcPr>
          <w:p w:rsidR="00CB1E71" w:rsidRPr="00610894" w:rsidRDefault="00CB1E71" w:rsidP="00442FE8">
            <w:pPr>
              <w:tabs>
                <w:tab w:val="left" w:pos="567"/>
              </w:tabs>
              <w:spacing w:before="20"/>
              <w:rPr>
                <w:b/>
                <w:sz w:val="16"/>
              </w:rPr>
            </w:pPr>
          </w:p>
        </w:tc>
        <w:tc>
          <w:tcPr>
            <w:tcW w:w="5118" w:type="dxa"/>
          </w:tcPr>
          <w:p w:rsidR="00CB1E71" w:rsidRPr="00610894" w:rsidRDefault="00CB1E71" w:rsidP="00442FE8">
            <w:pPr>
              <w:spacing w:before="20"/>
              <w:ind w:left="57"/>
              <w:rPr>
                <w:sz w:val="16"/>
              </w:rPr>
            </w:pPr>
          </w:p>
        </w:tc>
      </w:tr>
    </w:tbl>
    <w:p w:rsidR="00CB1E71" w:rsidRPr="00610894" w:rsidRDefault="00CB1E71" w:rsidP="00CB1E71">
      <w:pPr>
        <w:pStyle w:val="Kopfzeile"/>
        <w:tabs>
          <w:tab w:val="clear" w:pos="4536"/>
          <w:tab w:val="clear" w:pos="9072"/>
        </w:tabs>
        <w:spacing w:before="200"/>
        <w:rPr>
          <w:rFonts w:ascii="Frutiger Next Com" w:hAnsi="Frutiger Next Com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CB1E71" w:rsidRPr="00210AB8" w:rsidTr="00442FE8">
        <w:tc>
          <w:tcPr>
            <w:tcW w:w="5103" w:type="dxa"/>
          </w:tcPr>
          <w:p w:rsidR="00CB1E71" w:rsidRPr="00610894" w:rsidRDefault="00CB1E71" w:rsidP="00442FE8">
            <w:r>
              <w:rPr>
                <w:b/>
                <w:noProof/>
                <w:lang w:eastAsia="de-CH"/>
              </w:rPr>
              <w:drawing>
                <wp:inline distT="0" distB="0" distL="0" distR="0">
                  <wp:extent cx="3190875" cy="1066800"/>
                  <wp:effectExtent l="19050" t="0" r="9525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CB1E71" w:rsidRPr="00610894" w:rsidRDefault="00CB1E71" w:rsidP="00442FE8">
            <w:pPr>
              <w:spacing w:before="80" w:after="160"/>
              <w:rPr>
                <w:b/>
              </w:rPr>
            </w:pPr>
            <w:r w:rsidRPr="00610894">
              <w:rPr>
                <w:b/>
              </w:rPr>
              <w:t>Anmeldung</w:t>
            </w:r>
          </w:p>
          <w:p w:rsidR="00CB1E71" w:rsidRPr="00610894" w:rsidRDefault="00CB1E71" w:rsidP="00442FE8">
            <w:r w:rsidRPr="00610894">
              <w:t xml:space="preserve">bis spätestens </w:t>
            </w:r>
            <w:r>
              <w:t xml:space="preserve">am 24. August 2012 </w:t>
            </w:r>
            <w:r w:rsidRPr="00610894">
              <w:t>an</w:t>
            </w:r>
          </w:p>
          <w:p w:rsidR="00CB1E71" w:rsidRPr="00610894" w:rsidRDefault="00CB1E71" w:rsidP="00442FE8">
            <w:r w:rsidRPr="00610894">
              <w:t>Raiffeisen Schweiz</w:t>
            </w:r>
          </w:p>
          <w:p w:rsidR="00CB1E71" w:rsidRPr="00610894" w:rsidRDefault="00CB1E71" w:rsidP="00442FE8">
            <w:r>
              <w:t>Denise Nadler, CO134</w:t>
            </w:r>
          </w:p>
          <w:p w:rsidR="00CB1E71" w:rsidRPr="00210AB8" w:rsidRDefault="00CB1E71" w:rsidP="00442FE8">
            <w:r>
              <w:t>Raiffeisenplatz</w:t>
            </w:r>
            <w:r w:rsidRPr="00210AB8">
              <w:t>, 9001 St. Gallen</w:t>
            </w:r>
          </w:p>
          <w:p w:rsidR="00CB1E71" w:rsidRPr="00210AB8" w:rsidRDefault="00CB1E71" w:rsidP="00CB1E71">
            <w:pPr>
              <w:rPr>
                <w:b/>
              </w:rPr>
            </w:pPr>
            <w:r w:rsidRPr="00210AB8">
              <w:t xml:space="preserve">oder per Mail: </w:t>
            </w:r>
            <w:r>
              <w:t>denise.nadler</w:t>
            </w:r>
            <w:r w:rsidRPr="00C9307E">
              <w:t>@raiffeisen.ch</w:t>
            </w:r>
          </w:p>
        </w:tc>
      </w:tr>
    </w:tbl>
    <w:p w:rsidR="00CB1E71" w:rsidRPr="00B86477" w:rsidRDefault="00CB1E71" w:rsidP="009C0AEE">
      <w:pPr>
        <w:rPr>
          <w:rFonts w:asciiTheme="minorHAnsi" w:hAnsiTheme="minorHAnsi"/>
        </w:rPr>
      </w:pPr>
    </w:p>
    <w:sectPr w:rsidR="00CB1E71" w:rsidRPr="00B86477" w:rsidSect="000F203B">
      <w:pgSz w:w="11906" w:h="16838" w:code="9"/>
      <w:pgMar w:top="147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E71" w:rsidRDefault="00CB1E71" w:rsidP="00CB1E71">
      <w:r>
        <w:separator/>
      </w:r>
    </w:p>
  </w:endnote>
  <w:endnote w:type="continuationSeparator" w:id="0">
    <w:p w:rsidR="00CB1E71" w:rsidRDefault="00CB1E71" w:rsidP="00CB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E71" w:rsidRDefault="00CB1E71" w:rsidP="00CB1E71">
      <w:r>
        <w:separator/>
      </w:r>
    </w:p>
  </w:footnote>
  <w:footnote w:type="continuationSeparator" w:id="0">
    <w:p w:rsidR="00CB1E71" w:rsidRDefault="00CB1E71" w:rsidP="00CB1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237"/>
    <w:multiLevelType w:val="hybridMultilevel"/>
    <w:tmpl w:val="DDF6B0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30428"/>
    <w:multiLevelType w:val="hybridMultilevel"/>
    <w:tmpl w:val="38F6B0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E5E8C"/>
    <w:multiLevelType w:val="hybridMultilevel"/>
    <w:tmpl w:val="B6486A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40F6B"/>
    <w:multiLevelType w:val="hybridMultilevel"/>
    <w:tmpl w:val="4A7862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5C5"/>
    <w:rsid w:val="00052622"/>
    <w:rsid w:val="000F203B"/>
    <w:rsid w:val="00294D47"/>
    <w:rsid w:val="002F6541"/>
    <w:rsid w:val="00365722"/>
    <w:rsid w:val="00372166"/>
    <w:rsid w:val="003B0D3E"/>
    <w:rsid w:val="00461067"/>
    <w:rsid w:val="00492A65"/>
    <w:rsid w:val="00592290"/>
    <w:rsid w:val="006C2E98"/>
    <w:rsid w:val="0071387F"/>
    <w:rsid w:val="007D50A4"/>
    <w:rsid w:val="008863CC"/>
    <w:rsid w:val="009A7886"/>
    <w:rsid w:val="009C0AEE"/>
    <w:rsid w:val="009E05C5"/>
    <w:rsid w:val="00B01D46"/>
    <w:rsid w:val="00B511F9"/>
    <w:rsid w:val="00B86477"/>
    <w:rsid w:val="00B94484"/>
    <w:rsid w:val="00C60880"/>
    <w:rsid w:val="00CB1E71"/>
    <w:rsid w:val="00D7318B"/>
    <w:rsid w:val="00D95945"/>
    <w:rsid w:val="00DE2345"/>
    <w:rsid w:val="00E0277F"/>
    <w:rsid w:val="00E732A6"/>
    <w:rsid w:val="00ED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541"/>
    <w:pPr>
      <w:spacing w:after="0" w:line="240" w:lineRule="auto"/>
    </w:pPr>
    <w:rPr>
      <w:rFonts w:ascii="Frutiger Next Com" w:hAnsi="Frutiger Next Com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D1245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D1245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61067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0F203B"/>
    <w:pPr>
      <w:keepNext/>
      <w:keepLines/>
      <w:framePr w:wrap="around" w:hAnchor="text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245"/>
    <w:rPr>
      <w:rFonts w:ascii="Frutiger Next Com" w:eastAsiaTheme="majorEastAsia" w:hAnsi="Frutiger Next Com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1245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0F203B"/>
    <w:pPr>
      <w:framePr w:wrap="around" w:hAnchor="text"/>
      <w:pBdr>
        <w:bottom w:val="single" w:sz="8" w:space="4" w:color="5A88B7" w:themeColor="accent1"/>
      </w:pBdr>
      <w:spacing w:after="300"/>
      <w:contextualSpacing/>
    </w:pPr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F203B"/>
    <w:rPr>
      <w:rFonts w:asciiTheme="majorHAnsi" w:eastAsiaTheme="majorEastAsia" w:hAnsiTheme="majorHAnsi" w:cstheme="majorBidi"/>
      <w:color w:val="706761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rsid w:val="000F203B"/>
    <w:pPr>
      <w:framePr w:wrap="around" w:hAnchor="text"/>
      <w:numPr>
        <w:ilvl w:val="1"/>
      </w:numPr>
    </w:pPr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F203B"/>
    <w:rPr>
      <w:rFonts w:asciiTheme="majorHAnsi" w:eastAsiaTheme="majorEastAsia" w:hAnsiTheme="majorHAnsi" w:cstheme="majorBidi"/>
      <w:i/>
      <w:iCs/>
      <w:color w:val="5A88B7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semiHidden/>
    <w:rsid w:val="000F203B"/>
    <w:rPr>
      <w:b/>
      <w:b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rsid w:val="000F203B"/>
    <w:pPr>
      <w:framePr w:wrap="around" w:hAnchor="text"/>
      <w:pBdr>
        <w:bottom w:val="single" w:sz="4" w:space="4" w:color="5A88B7" w:themeColor="accent1"/>
      </w:pBdr>
      <w:spacing w:before="200" w:after="280"/>
      <w:ind w:left="936" w:right="936"/>
    </w:pPr>
    <w:rPr>
      <w:b/>
      <w:bCs/>
      <w:i/>
      <w:iCs/>
      <w:color w:val="5A88B7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0F203B"/>
    <w:rPr>
      <w:b/>
      <w:bCs/>
      <w:i/>
      <w:iCs/>
      <w:color w:val="5A88B7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rsid w:val="000F203B"/>
    <w:rPr>
      <w:smallCaps/>
      <w:color w:val="E5361C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unhideWhenUsed/>
    <w:rsid w:val="000F203B"/>
    <w:rPr>
      <w:b/>
      <w:bCs/>
      <w:smallCaps/>
      <w:color w:val="E5361C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rsid w:val="000F203B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unhideWhenUsed/>
    <w:rsid w:val="0071387F"/>
    <w:pPr>
      <w:ind w:left="720"/>
      <w:contextualSpacing/>
    </w:pPr>
  </w:style>
  <w:style w:type="paragraph" w:styleId="KeinLeerraum">
    <w:name w:val="No Spacing"/>
    <w:uiPriority w:val="1"/>
    <w:semiHidden/>
    <w:rsid w:val="000F203B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61067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203B"/>
    <w:rPr>
      <w:rFonts w:asciiTheme="majorHAnsi" w:eastAsiaTheme="majorEastAsia" w:hAnsiTheme="majorHAnsi" w:cstheme="majorBidi"/>
      <w:b/>
      <w:bCs/>
      <w:i/>
      <w:iCs/>
      <w:color w:val="5A88B7" w:themeColor="accent1"/>
    </w:rPr>
  </w:style>
  <w:style w:type="character" w:styleId="Hyperlink">
    <w:name w:val="Hyperlink"/>
    <w:basedOn w:val="Absatz-Standardschriftart"/>
    <w:uiPriority w:val="99"/>
    <w:unhideWhenUsed/>
    <w:rsid w:val="009E05C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9E05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de-CH"/>
    </w:rPr>
  </w:style>
  <w:style w:type="character" w:customStyle="1" w:styleId="textlinksource">
    <w:name w:val="textlinksource"/>
    <w:basedOn w:val="Absatz-Standardschriftart"/>
    <w:rsid w:val="009E05C5"/>
  </w:style>
  <w:style w:type="paragraph" w:styleId="Kopfzeile">
    <w:name w:val="header"/>
    <w:basedOn w:val="Standard"/>
    <w:link w:val="KopfzeileZchn"/>
    <w:semiHidden/>
    <w:rsid w:val="00CB1E7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CB1E71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B1E7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1E71"/>
    <w:rPr>
      <w:rFonts w:ascii="Frutiger Next Com" w:hAnsi="Frutiger Next Com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88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aiffeisen">
  <a:themeElements>
    <a:clrScheme name="Raiffeisen 1">
      <a:dk1>
        <a:sysClr val="windowText" lastClr="000000"/>
      </a:dk1>
      <a:lt1>
        <a:sysClr val="window" lastClr="FFFFFF"/>
      </a:lt1>
      <a:dk2>
        <a:srgbClr val="948A84"/>
      </a:dk2>
      <a:lt2>
        <a:srgbClr val="EEECE1"/>
      </a:lt2>
      <a:accent1>
        <a:srgbClr val="5A88B7"/>
      </a:accent1>
      <a:accent2>
        <a:srgbClr val="E5361C"/>
      </a:accent2>
      <a:accent3>
        <a:srgbClr val="BECF00"/>
      </a:accent3>
      <a:accent4>
        <a:srgbClr val="AFB6C1"/>
      </a:accent4>
      <a:accent5>
        <a:srgbClr val="E9D561"/>
      </a:accent5>
      <a:accent6>
        <a:srgbClr val="CBB17F"/>
      </a:accent6>
      <a:hlink>
        <a:srgbClr val="0000FF"/>
      </a:hlink>
      <a:folHlink>
        <a:srgbClr val="800080"/>
      </a:folHlink>
    </a:clrScheme>
    <a:fontScheme name="Raiffeisen">
      <a:majorFont>
        <a:latin typeface="Frutiger Next Com"/>
        <a:ea typeface=""/>
        <a:cs typeface=""/>
      </a:majorFont>
      <a:minorFont>
        <a:latin typeface="Frutiger Next Co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Raiffeisen Schweiz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uex1609</dc:creator>
  <cp:lastModifiedBy>upr0330</cp:lastModifiedBy>
  <cp:revision>3</cp:revision>
  <dcterms:created xsi:type="dcterms:W3CDTF">2012-08-15T09:15:00Z</dcterms:created>
  <dcterms:modified xsi:type="dcterms:W3CDTF">2012-08-15T09:15:00Z</dcterms:modified>
</cp:coreProperties>
</file>